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w:rPr>
          <w:rtl w:val="0"/>
        </w:rPr>
        <w:t>Psaumes du temps de No</w:t>
      </w:r>
      <w:r>
        <w:rPr>
          <w:rtl w:val="0"/>
        </w:rPr>
        <w:t>ë</w:t>
      </w:r>
      <w:r>
        <w:rPr>
          <w:rtl w:val="0"/>
        </w:rPr>
        <w:t>l 2025 et temps ordinaire, ann</w:t>
      </w:r>
      <w:r>
        <w:rPr>
          <w:rtl w:val="0"/>
        </w:rPr>
        <w:t>é</w:t>
      </w:r>
      <w:r>
        <w:rPr>
          <w:rtl w:val="0"/>
        </w:rPr>
        <w:t>e A</w:t>
      </w:r>
    </w:p>
    <w:p>
      <w:pPr>
        <w:pStyle w:val="Corps"/>
        <w:bidi w:val="0"/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24 d</w:t>
      </w:r>
      <w:r>
        <w:rPr>
          <w:rFonts w:ascii="Helvetica Neue" w:hAnsi="Helvetica Neue" w:hint="default"/>
          <w:rtl w:val="0"/>
          <w:lang w:val="fr-FR"/>
        </w:rPr>
        <w:t>é</w:t>
      </w:r>
      <w:r>
        <w:rPr>
          <w:rFonts w:ascii="Helvetica Neue" w:hAnsi="Helvetica Neue"/>
          <w:rtl w:val="0"/>
          <w:lang w:val="fr-FR"/>
        </w:rPr>
        <w:t xml:space="preserve">cembre - </w:t>
      </w:r>
      <w:r>
        <w:rPr>
          <w:rFonts w:ascii="Helvetica Neue" w:hAnsi="Helvetica Neue"/>
          <w:rtl w:val="0"/>
          <w:lang w:val="nl-NL"/>
        </w:rPr>
        <w:t>Nuit de No</w:t>
      </w:r>
      <w:r>
        <w:rPr>
          <w:rFonts w:ascii="Helvetica Neue" w:hAnsi="Helvetica Neue" w:hint="default"/>
          <w:rtl w:val="0"/>
          <w:lang w:val="nl-NL"/>
        </w:rPr>
        <w:t>ë</w:t>
      </w:r>
      <w:r>
        <w:rPr>
          <w:rFonts w:ascii="Helvetica Neue" w:hAnsi="Helvetica Neue"/>
          <w:rtl w:val="0"/>
        </w:rPr>
        <w:t xml:space="preserve">l </w:t>
      </w:r>
      <w:r>
        <w:rPr>
          <w:rFonts w:ascii="Helvetica Neue" w:hAnsi="Helvetica Neue"/>
          <w:rtl w:val="0"/>
          <w:lang w:val="fr-FR"/>
        </w:rPr>
        <w:t>-</w:t>
      </w:r>
      <w:r>
        <w:rPr>
          <w:rFonts w:ascii="Helvetica Neue" w:hAnsi="Helvetica Neue"/>
          <w:rtl w:val="0"/>
        </w:rPr>
        <w:t xml:space="preserve"> psaume 95 </w:t>
      </w:r>
      <w:r>
        <w:rPr>
          <w:rFonts w:ascii="Helvetica Neue" w:hAnsi="Helvetica Neue"/>
          <w:rtl w:val="0"/>
          <w:lang w:val="fr-FR"/>
        </w:rPr>
        <w:t xml:space="preserve">: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  <w:b w:val="1"/>
          <w:bCs w:val="1"/>
        </w:rPr>
      </w:pPr>
      <w:r>
        <w:rPr>
          <w:rFonts w:ascii="Helvetica Neue" w:hAnsi="Helvetica Neue"/>
          <w:b w:val="1"/>
          <w:bCs w:val="1"/>
          <w:rtl w:val="0"/>
          <w:lang w:val="fr-FR"/>
        </w:rPr>
        <w:t>Aujourd</w:t>
      </w:r>
      <w:r>
        <w:rPr>
          <w:rFonts w:ascii="Helvetica Neue" w:hAnsi="Helvetica Neue" w:hint="default"/>
          <w:b w:val="1"/>
          <w:bCs w:val="1"/>
          <w:rtl w:val="1"/>
        </w:rPr>
        <w:t>’</w:t>
      </w:r>
      <w:r>
        <w:rPr>
          <w:rFonts w:ascii="Helvetica Neue" w:hAnsi="Helvetica Neue"/>
          <w:b w:val="1"/>
          <w:bCs w:val="1"/>
          <w:rtl w:val="0"/>
          <w:lang w:val="fr-FR"/>
        </w:rPr>
        <w:t>hui, un sauveur nous est n</w:t>
      </w:r>
      <w:r>
        <w:rPr>
          <w:rFonts w:ascii="Helvetica Neue" w:hAnsi="Helvetica Neue" w:hint="default"/>
          <w:b w:val="1"/>
          <w:bCs w:val="1"/>
          <w:rtl w:val="0"/>
          <w:lang w:val="fr-FR"/>
        </w:rPr>
        <w:t>é</w:t>
      </w:r>
      <w:r>
        <w:rPr>
          <w:rFonts w:ascii="Helvetica Neue" w:hAnsi="Helvetica Neue"/>
          <w:b w:val="1"/>
          <w:bCs w:val="1"/>
          <w:rtl w:val="0"/>
        </w:rPr>
        <w:t>, c</w:t>
      </w:r>
      <w:r>
        <w:rPr>
          <w:rFonts w:ascii="Helvetica Neue" w:hAnsi="Helvetica Neue" w:hint="default"/>
          <w:b w:val="1"/>
          <w:bCs w:val="1"/>
          <w:rtl w:val="1"/>
        </w:rPr>
        <w:t>’</w:t>
      </w:r>
      <w:r>
        <w:rPr>
          <w:rFonts w:ascii="Helvetica Neue" w:hAnsi="Helvetica Neue"/>
          <w:b w:val="1"/>
          <w:bCs w:val="1"/>
          <w:rtl w:val="0"/>
          <w:lang w:val="fr-FR"/>
        </w:rPr>
        <w:t>est le Christ, le Seigneur</w:t>
      </w:r>
      <w:r>
        <w:rPr>
          <w:rFonts w:ascii="Helvetica Neue" w:cs="Helvetica Neue" w:hAnsi="Helvetica Neue" w:eastAsia="Helvetica Neue"/>
          <w:b w:val="1"/>
          <w:bCs w:val="1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250672</wp:posOffset>
            </wp:positionV>
            <wp:extent cx="4553633" cy="154982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633" cy="1549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cs="Helvetica Neue" w:hAnsi="Helvetica Neue" w:eastAsia="Helvetica Neue"/>
          <w:b w:val="1"/>
          <w:bCs w:val="1"/>
        </w:rPr>
        <w:tab/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25 d</w:t>
      </w:r>
      <w:r>
        <w:rPr>
          <w:rFonts w:ascii="Helvetica Neue" w:hAnsi="Helvetica Neue" w:hint="default"/>
          <w:rtl w:val="0"/>
          <w:lang w:val="fr-FR"/>
        </w:rPr>
        <w:t>é</w:t>
      </w:r>
      <w:r>
        <w:rPr>
          <w:rFonts w:ascii="Helvetica Neue" w:hAnsi="Helvetica Neue"/>
          <w:rtl w:val="0"/>
          <w:lang w:val="fr-FR"/>
        </w:rPr>
        <w:t xml:space="preserve">cembre 2025 - </w:t>
      </w:r>
      <w:r>
        <w:rPr>
          <w:rFonts w:ascii="Helvetica Neue" w:hAnsi="Helvetica Neue"/>
          <w:rtl w:val="0"/>
          <w:lang w:val="fr-FR"/>
        </w:rPr>
        <w:t>Jour de No</w:t>
      </w:r>
      <w:r>
        <w:rPr>
          <w:rFonts w:ascii="Helvetica Neue" w:hAnsi="Helvetica Neue" w:hint="default"/>
          <w:rtl w:val="0"/>
          <w:lang w:val="nl-NL"/>
        </w:rPr>
        <w:t>ë</w:t>
      </w:r>
      <w:r>
        <w:rPr>
          <w:rFonts w:ascii="Helvetica Neue" w:hAnsi="Helvetica Neue"/>
          <w:rtl w:val="0"/>
        </w:rPr>
        <w:t xml:space="preserve">l </w:t>
      </w:r>
      <w:r>
        <w:rPr>
          <w:rFonts w:ascii="Helvetica Neue" w:hAnsi="Helvetica Neue"/>
          <w:rtl w:val="0"/>
          <w:lang w:val="fr-FR"/>
        </w:rPr>
        <w:t>-</w:t>
      </w:r>
      <w:r>
        <w:rPr>
          <w:rFonts w:ascii="Helvetica Neue" w:hAnsi="Helvetica Neue"/>
          <w:rtl w:val="0"/>
        </w:rPr>
        <w:t xml:space="preserve"> psaume 97 </w:t>
      </w:r>
      <w:r>
        <w:rPr>
          <w:rFonts w:ascii="Helvetica Neue" w:hAnsi="Helvetica Neue"/>
          <w:rtl w:val="0"/>
          <w:lang w:val="fr-FR"/>
        </w:rPr>
        <w:t>: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 xml:space="preserve"> La terre tout enti</w:t>
      </w:r>
      <w:r>
        <w:rPr>
          <w:rFonts w:ascii="Helvetica Neue" w:hAnsi="Helvetica Neue" w:hint="default"/>
          <w:rtl w:val="0"/>
          <w:lang w:val="it-IT"/>
        </w:rPr>
        <w:t>è</w:t>
      </w:r>
      <w:r>
        <w:rPr>
          <w:rFonts w:ascii="Helvetica Neue" w:hAnsi="Helvetica Neue"/>
          <w:rtl w:val="0"/>
          <w:lang w:val="fr-FR"/>
        </w:rPr>
        <w:t>re a vie le salut que Dieu nous donne.</w:t>
      </w:r>
      <w:r>
        <w:rPr>
          <w:rFonts w:ascii="Helvetica Neue" w:cs="Helvetica Neue" w:hAnsi="Helvetica Neue" w:eastAsia="Helvetica Neue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195579</wp:posOffset>
            </wp:positionV>
            <wp:extent cx="4450627" cy="15147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627" cy="15147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hAnsi="Helvetica Neue"/>
          <w:rtl w:val="0"/>
        </w:rPr>
        <w:t xml:space="preserve"> </w:t>
        <w:tab/>
        <w:tab/>
        <w:tab/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28 d</w:t>
      </w:r>
      <w:r>
        <w:rPr>
          <w:rFonts w:ascii="Helvetica Neue" w:hAnsi="Helvetica Neue" w:hint="default"/>
          <w:rtl w:val="0"/>
          <w:lang w:val="fr-FR"/>
        </w:rPr>
        <w:t>é</w:t>
      </w:r>
      <w:r>
        <w:rPr>
          <w:rFonts w:ascii="Helvetica Neue" w:hAnsi="Helvetica Neue"/>
          <w:rtl w:val="0"/>
          <w:lang w:val="fr-FR"/>
        </w:rPr>
        <w:t xml:space="preserve">cembre, </w:t>
      </w:r>
      <w:r>
        <w:rPr>
          <w:rFonts w:ascii="Helvetica Neue" w:hAnsi="Helvetica Neue"/>
          <w:rtl w:val="0"/>
          <w:lang w:val="fr-FR"/>
        </w:rPr>
        <w:t xml:space="preserve">Sainte famille : psaume 127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Heureux qui craint le Seigneur et marche selon ses voies !</w:t>
      </w:r>
      <w:r>
        <w:rPr>
          <w:rFonts w:ascii="Helvetica Neue" w:cs="Helvetica Neue" w:hAnsi="Helvetica Neue" w:eastAsia="Helvetica Neue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190500</wp:posOffset>
            </wp:positionV>
            <wp:extent cx="5630846" cy="26522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846" cy="26522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hAnsi="Helvetica Neue"/>
          <w:rtl w:val="0"/>
        </w:rPr>
        <w:t xml:space="preserve"> </w:t>
        <w:tab/>
        <w:tab/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 xml:space="preserve">4 janvier 2026 - </w:t>
      </w:r>
      <w:r>
        <w:rPr>
          <w:rFonts w:ascii="Helvetica Neue" w:hAnsi="Helvetica Neue"/>
          <w:rtl w:val="0"/>
          <w:lang w:val="fr-FR"/>
        </w:rPr>
        <w:t xml:space="preserve">Epiphanie : psaume 71 -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 xml:space="preserve">Toutes les nations, Seigneur, se prosterneront devant toi. </w:t>
        <w:tab/>
        <w:tab/>
        <w:tab/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cs="Helvetica Neue" w:hAnsi="Helvetica Neue" w:eastAsia="Helvetica Neue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46754</wp:posOffset>
            </wp:positionH>
            <wp:positionV relativeFrom="line">
              <wp:posOffset>190500</wp:posOffset>
            </wp:positionV>
            <wp:extent cx="6013848" cy="271149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848" cy="27114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 xml:space="preserve">11 janvier - </w:t>
      </w:r>
      <w:r>
        <w:rPr>
          <w:rFonts w:ascii="Helvetica Neue" w:hAnsi="Helvetica Neue"/>
          <w:rtl w:val="0"/>
        </w:rPr>
        <w:t>Bapt</w:t>
      </w:r>
      <w:r>
        <w:rPr>
          <w:rFonts w:ascii="Helvetica Neue" w:hAnsi="Helvetica Neue" w:hint="default"/>
          <w:rtl w:val="0"/>
        </w:rPr>
        <w:t>ê</w:t>
      </w:r>
      <w:r>
        <w:rPr>
          <w:rFonts w:ascii="Helvetica Neue" w:hAnsi="Helvetica Neue"/>
          <w:rtl w:val="0"/>
          <w:lang w:val="fr-FR"/>
        </w:rPr>
        <w:t xml:space="preserve">me du Seigneur, psaume 28 -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Le Seigneur b</w:t>
      </w:r>
      <w:r>
        <w:rPr>
          <w:rFonts w:ascii="Helvetica Neue" w:hAnsi="Helvetica Neue" w:hint="default"/>
          <w:rtl w:val="0"/>
          <w:lang w:val="fr-FR"/>
        </w:rPr>
        <w:t>é</w:t>
      </w:r>
      <w:r>
        <w:rPr>
          <w:rFonts w:ascii="Helvetica Neue" w:hAnsi="Helvetica Neue"/>
          <w:rtl w:val="0"/>
          <w:lang w:val="fr-FR"/>
        </w:rPr>
        <w:t>nit son peuple en lui donnant la paix</w:t>
      </w:r>
      <w:r>
        <w:rPr>
          <w:rFonts w:ascii="Helvetica Neue" w:cs="Helvetica Neue" w:hAnsi="Helvetica Neue" w:eastAsia="Helvetica Neue"/>
        </w:rP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205231</wp:posOffset>
            </wp:positionV>
            <wp:extent cx="5970101" cy="20790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101" cy="20790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cs="Helvetica Neue" w:hAnsi="Helvetica Neue" w:eastAsia="Helvetica Neue"/>
        </w:rPr>
        <w:tab/>
        <w:tab/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Ordinaire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</w:rPr>
        <w:t>2</w:t>
      </w:r>
      <w:r>
        <w:rPr>
          <w:rFonts w:ascii="Helvetica Neue" w:hAnsi="Helvetica Neue" w:hint="default"/>
          <w:rtl w:val="0"/>
          <w:lang w:val="fr-FR"/>
        </w:rPr>
        <w:t>è</w:t>
      </w:r>
      <w:r>
        <w:rPr>
          <w:rFonts w:ascii="Helvetica Neue" w:hAnsi="Helvetica Neue"/>
          <w:rtl w:val="0"/>
          <w:lang w:val="fr-FR"/>
        </w:rPr>
        <w:t>me</w:t>
      </w:r>
      <w:r>
        <w:rPr>
          <w:rFonts w:ascii="Helvetica Neue" w:hAnsi="Helvetica Neue"/>
          <w:rtl w:val="0"/>
          <w:lang w:val="fr-FR"/>
        </w:rPr>
        <w:t xml:space="preserve">- 18 janvier, psaume 39 :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Me voici Seigneur, je viens faire ta volont</w:t>
      </w:r>
      <w:r>
        <w:rPr>
          <w:rFonts w:ascii="Helvetica Neue" w:hAnsi="Helvetica Neue" w:hint="default"/>
          <w:rtl w:val="0"/>
          <w:lang w:val="fr-FR"/>
        </w:rPr>
        <w:t>é</w:t>
      </w:r>
      <w:r>
        <w:rPr>
          <w:rFonts w:ascii="Helvetica Neue" w:cs="Helvetica Neue" w:hAnsi="Helvetica Neue" w:eastAsia="Helvetica Neue"/>
        </w:rP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46754</wp:posOffset>
            </wp:positionH>
            <wp:positionV relativeFrom="line">
              <wp:posOffset>190499</wp:posOffset>
            </wp:positionV>
            <wp:extent cx="4977647" cy="18111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647" cy="1811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cs="Helvetica Neue" w:hAnsi="Helvetica Neue" w:eastAsia="Helvetica Neue"/>
        </w:rPr>
        <w:tab/>
        <w:tab/>
        <w:tab/>
        <w:tab/>
        <w:tab/>
        <w:tab/>
        <w:tab/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</w:rPr>
        <w:t>3</w:t>
      </w:r>
      <w:r>
        <w:rPr>
          <w:rFonts w:ascii="Helvetica Neue" w:hAnsi="Helvetica Neue" w:hint="default"/>
          <w:rtl w:val="0"/>
          <w:lang w:val="fr-FR"/>
        </w:rPr>
        <w:t>è</w:t>
      </w:r>
      <w:r>
        <w:rPr>
          <w:rFonts w:ascii="Helvetica Neue" w:hAnsi="Helvetica Neue"/>
          <w:rtl w:val="0"/>
          <w:lang w:val="fr-FR"/>
        </w:rPr>
        <w:t>me</w:t>
      </w:r>
      <w:r>
        <w:rPr>
          <w:rFonts w:ascii="Helvetica Neue" w:hAnsi="Helvetica Neue"/>
          <w:rtl w:val="0"/>
          <w:lang w:val="fr-FR"/>
        </w:rPr>
        <w:t xml:space="preserve"> - 25 janvier, psaume 26 : Le Seigneur est ma lumi</w:t>
      </w:r>
      <w:r>
        <w:rPr>
          <w:rFonts w:ascii="Helvetica Neue" w:hAnsi="Helvetica Neue" w:hint="default"/>
          <w:rtl w:val="0"/>
          <w:lang w:val="it-IT"/>
        </w:rPr>
        <w:t>è</w:t>
      </w:r>
      <w:r>
        <w:rPr>
          <w:rFonts w:ascii="Helvetica Neue" w:hAnsi="Helvetica Neue"/>
          <w:rtl w:val="0"/>
          <w:lang w:val="fr-FR"/>
        </w:rPr>
        <w:t>re et mon salut</w:t>
      </w:r>
      <w:r>
        <w:rPr>
          <w:rFonts w:ascii="Helvetica Neue" w:cs="Helvetica Neue" w:hAnsi="Helvetica Neue" w:eastAsia="Helvetica Neue"/>
        </w:rP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364162</wp:posOffset>
            </wp:positionV>
            <wp:extent cx="4972256" cy="20162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256" cy="20162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cs="Helvetica Neue" w:hAnsi="Helvetica Neue" w:eastAsia="Helvetica Neue"/>
        </w:rPr>
        <w:tab/>
        <w:tab/>
        <w:tab/>
        <w:tab/>
        <w:tab/>
        <w:tab/>
        <w:tab/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</w:rPr>
        <w:t>4</w:t>
      </w:r>
      <w:r>
        <w:rPr>
          <w:rFonts w:ascii="Helvetica Neue" w:hAnsi="Helvetica Neue" w:hint="default"/>
          <w:rtl w:val="0"/>
          <w:lang w:val="fr-FR"/>
        </w:rPr>
        <w:t>è</w:t>
      </w:r>
      <w:r>
        <w:rPr>
          <w:rFonts w:ascii="Helvetica Neue" w:hAnsi="Helvetica Neue"/>
          <w:rtl w:val="0"/>
          <w:lang w:val="fr-FR"/>
        </w:rPr>
        <w:t>me A</w:t>
      </w:r>
      <w:r>
        <w:rPr>
          <w:rFonts w:ascii="Helvetica Neue" w:hAnsi="Helvetica Neue"/>
          <w:rtl w:val="0"/>
          <w:lang w:val="fr-FR"/>
        </w:rPr>
        <w:t xml:space="preserve"> - 1er f</w:t>
      </w:r>
      <w:r>
        <w:rPr>
          <w:rFonts w:ascii="Helvetica Neue" w:hAnsi="Helvetica Neue" w:hint="default"/>
          <w:rtl w:val="0"/>
          <w:lang w:val="fr-FR"/>
        </w:rPr>
        <w:t>é</w:t>
      </w:r>
      <w:r>
        <w:rPr>
          <w:rFonts w:ascii="Helvetica Neue" w:hAnsi="Helvetica Neue"/>
          <w:rtl w:val="0"/>
          <w:lang w:val="fr-FR"/>
        </w:rPr>
        <w:t xml:space="preserve">vrier, psaume 145 :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>Heureux les pauvres de c</w:t>
      </w:r>
      <w:r>
        <w:rPr>
          <w:rFonts w:ascii="Helvetica Neue" w:hAnsi="Helvetica Neue" w:hint="default"/>
          <w:rtl w:val="0"/>
          <w:lang w:val="fr-FR"/>
        </w:rPr>
        <w:t>œ</w:t>
      </w:r>
      <w:r>
        <w:rPr>
          <w:rFonts w:ascii="Helvetica Neue" w:hAnsi="Helvetica Neue"/>
          <w:rtl w:val="0"/>
          <w:lang w:val="fr-FR"/>
        </w:rPr>
        <w:t xml:space="preserve">ur, car le royaiume des Cieux est </w:t>
      </w:r>
      <w:r>
        <w:rPr>
          <w:rFonts w:ascii="Helvetica Neue" w:hAnsi="Helvetica Neue" w:hint="default"/>
          <w:rtl w:val="0"/>
        </w:rPr>
        <w:t xml:space="preserve">à </w:t>
      </w:r>
      <w:r>
        <w:rPr>
          <w:rFonts w:ascii="Helvetica Neue" w:hAnsi="Helvetica Neue"/>
          <w:rtl w:val="0"/>
          <w:lang w:val="fr-FR"/>
        </w:rPr>
        <w:t>eux !</w:t>
      </w:r>
      <w:r>
        <w:rPr>
          <w:rFonts w:ascii="Helvetica Neue" w:cs="Helvetica Neue" w:hAnsi="Helvetica Neue" w:eastAsia="Helvetica Neue"/>
        </w:rP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342427</wp:posOffset>
            </wp:positionV>
            <wp:extent cx="4364175" cy="276899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175" cy="27689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hAnsi="Helvetica Neue"/>
          <w:rtl w:val="0"/>
        </w:rPr>
        <w:t xml:space="preserve">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</w:rPr>
        <w:t xml:space="preserve">5 </w:t>
      </w:r>
      <w:r>
        <w:rPr>
          <w:rFonts w:ascii="Helvetica Neue" w:hAnsi="Helvetica Neue" w:hint="default"/>
          <w:rtl w:val="0"/>
          <w:lang w:val="fr-FR"/>
        </w:rPr>
        <w:t>è</w:t>
      </w:r>
      <w:r>
        <w:rPr>
          <w:rFonts w:ascii="Helvetica Neue" w:hAnsi="Helvetica Neue"/>
          <w:rtl w:val="0"/>
          <w:lang w:val="fr-FR"/>
        </w:rPr>
        <w:t xml:space="preserve">me A </w:t>
      </w:r>
      <w:r>
        <w:rPr>
          <w:rFonts w:ascii="Helvetica Neue" w:hAnsi="Helvetica Neue"/>
          <w:rtl w:val="0"/>
          <w:lang w:val="ru-RU"/>
        </w:rPr>
        <w:t>- 8 f</w:t>
      </w:r>
      <w:r>
        <w:rPr>
          <w:rFonts w:ascii="Helvetica Neue" w:hAnsi="Helvetica Neue" w:hint="default"/>
          <w:rtl w:val="0"/>
          <w:lang w:val="fr-FR"/>
        </w:rPr>
        <w:t>é</w:t>
      </w:r>
      <w:r>
        <w:rPr>
          <w:rFonts w:ascii="Helvetica Neue" w:hAnsi="Helvetica Neue"/>
          <w:rtl w:val="0"/>
        </w:rPr>
        <w:t xml:space="preserve">vrier, psaume 111 :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it-IT"/>
        </w:rPr>
        <w:t>Lumi</w:t>
      </w:r>
      <w:r>
        <w:rPr>
          <w:rFonts w:ascii="Helvetica Neue" w:hAnsi="Helvetica Neue" w:hint="default"/>
          <w:rtl w:val="0"/>
          <w:lang w:val="it-IT"/>
        </w:rPr>
        <w:t>è</w:t>
      </w:r>
      <w:r>
        <w:rPr>
          <w:rFonts w:ascii="Helvetica Neue" w:hAnsi="Helvetica Neue"/>
          <w:rtl w:val="0"/>
          <w:lang w:val="fr-FR"/>
        </w:rPr>
        <w:t>re des c</w:t>
      </w:r>
      <w:r>
        <w:rPr>
          <w:rFonts w:ascii="Helvetica Neue" w:hAnsi="Helvetica Neue" w:hint="default"/>
          <w:rtl w:val="0"/>
          <w:lang w:val="fr-FR"/>
        </w:rPr>
        <w:t>œ</w:t>
      </w:r>
      <w:r>
        <w:rPr>
          <w:rFonts w:ascii="Helvetica Neue" w:hAnsi="Helvetica Neue"/>
          <w:rtl w:val="0"/>
          <w:lang w:val="fr-FR"/>
        </w:rPr>
        <w:t>urs droits, le juste s</w:t>
      </w:r>
      <w:r>
        <w:rPr>
          <w:rFonts w:ascii="Helvetica Neue" w:hAnsi="Helvetica Neue" w:hint="default"/>
          <w:rtl w:val="1"/>
        </w:rPr>
        <w:t>’</w:t>
      </w:r>
      <w:r>
        <w:rPr>
          <w:rFonts w:ascii="Helvetica Neue" w:hAnsi="Helvetica Neue"/>
          <w:rtl w:val="0"/>
          <w:lang w:val="fr-FR"/>
        </w:rPr>
        <w:t>est lev</w:t>
      </w:r>
      <w:r>
        <w:rPr>
          <w:rFonts w:ascii="Helvetica Neue" w:hAnsi="Helvetica Neue" w:hint="default"/>
          <w:rtl w:val="0"/>
          <w:lang w:val="fr-FR"/>
        </w:rPr>
        <w:t xml:space="preserve">é </w:t>
      </w:r>
      <w:r>
        <w:rPr>
          <w:rFonts w:ascii="Helvetica Neue" w:hAnsi="Helvetica Neue"/>
          <w:rtl w:val="0"/>
          <w:lang w:val="fr-FR"/>
        </w:rPr>
        <w:t>dans les t</w:t>
      </w:r>
      <w:r>
        <w:rPr>
          <w:rFonts w:ascii="Helvetica Neue" w:hAnsi="Helvetica Neue" w:hint="default"/>
          <w:rtl w:val="0"/>
          <w:lang w:val="fr-FR"/>
        </w:rPr>
        <w:t>é</w:t>
      </w:r>
      <w:r>
        <w:rPr>
          <w:rFonts w:ascii="Helvetica Neue" w:hAnsi="Helvetica Neue"/>
          <w:rtl w:val="0"/>
        </w:rPr>
        <w:t>n</w:t>
      </w:r>
      <w:r>
        <w:rPr>
          <w:rFonts w:ascii="Helvetica Neue" w:hAnsi="Helvetica Neue" w:hint="default"/>
          <w:rtl w:val="0"/>
          <w:lang w:val="it-IT"/>
        </w:rPr>
        <w:t>è</w:t>
      </w:r>
      <w:r>
        <w:rPr>
          <w:rFonts w:ascii="Helvetica Neue" w:hAnsi="Helvetica Neue"/>
          <w:rtl w:val="0"/>
          <w:lang w:val="es-ES_tradnl"/>
        </w:rPr>
        <w:t xml:space="preserve">bres </w:t>
        <w:tab/>
        <w:tab/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cs="Helvetica Neue" w:hAnsi="Helvetica Neue" w:eastAsia="Helvetica Neue"/>
        </w:rP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46713</wp:posOffset>
            </wp:positionH>
            <wp:positionV relativeFrom="line">
              <wp:posOffset>190499</wp:posOffset>
            </wp:positionV>
            <wp:extent cx="4976680" cy="385890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680" cy="38589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</w:rPr>
        <w:t>6</w:t>
      </w:r>
      <w:r>
        <w:rPr>
          <w:rFonts w:ascii="Helvetica Neue" w:hAnsi="Helvetica Neue" w:hint="default"/>
          <w:rtl w:val="0"/>
          <w:lang w:val="fr-FR"/>
        </w:rPr>
        <w:t>è</w:t>
      </w:r>
      <w:r>
        <w:rPr>
          <w:rFonts w:ascii="Helvetica Neue" w:hAnsi="Helvetica Neue"/>
          <w:rtl w:val="0"/>
          <w:lang w:val="fr-FR"/>
        </w:rPr>
        <w:t xml:space="preserve">me A </w:t>
      </w:r>
      <w:r>
        <w:rPr>
          <w:rFonts w:ascii="Helvetica Neue" w:hAnsi="Helvetica Neue"/>
          <w:rtl w:val="0"/>
          <w:lang w:val="ru-RU"/>
        </w:rPr>
        <w:t xml:space="preserve"> - 15 f</w:t>
      </w:r>
      <w:r>
        <w:rPr>
          <w:rFonts w:ascii="Helvetica Neue" w:hAnsi="Helvetica Neue" w:hint="default"/>
          <w:rtl w:val="0"/>
          <w:lang w:val="fr-FR"/>
        </w:rPr>
        <w:t>é</w:t>
      </w:r>
      <w:r>
        <w:rPr>
          <w:rFonts w:ascii="Helvetica Neue" w:hAnsi="Helvetica Neue"/>
          <w:rtl w:val="0"/>
          <w:lang w:val="fr-FR"/>
        </w:rPr>
        <w:t xml:space="preserve">vrier, psaume 118 : </w:t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  <w:rPr>
          <w:rFonts w:ascii="Helvetica Neue" w:cs="Helvetica Neue" w:hAnsi="Helvetica Neue" w:eastAsia="Helvetica Neue"/>
        </w:rPr>
      </w:pPr>
      <w:r>
        <w:rPr>
          <w:rFonts w:ascii="Helvetica Neue" w:hAnsi="Helvetica Neue"/>
          <w:rtl w:val="0"/>
          <w:lang w:val="fr-FR"/>
        </w:rPr>
        <w:t xml:space="preserve">Heureux ceux qui marchent suivant la loi du Seigneur ! </w:t>
        <w:tab/>
        <w:tab/>
        <w:tab/>
      </w:r>
    </w:p>
    <w:p>
      <w:pPr>
        <w:pStyle w:val="Par dé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  <w:tab w:val="left" w:pos="9520"/>
        </w:tabs>
        <w:suppressAutoHyphens w:val="1"/>
        <w:spacing w:before="0" w:line="240" w:lineRule="auto"/>
        <w:jc w:val="left"/>
      </w:pPr>
      <w:r>
        <w:rPr>
          <w:rFonts w:ascii="Helvetica Neue" w:cs="Helvetica Neue" w:hAnsi="Helvetica Neue" w:eastAsia="Helvetica Neue"/>
        </w:rP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18930</wp:posOffset>
            </wp:positionH>
            <wp:positionV relativeFrom="line">
              <wp:posOffset>234454</wp:posOffset>
            </wp:positionV>
            <wp:extent cx="5575343" cy="26452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43" cy="26452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Helvetica Neue" w:cs="Helvetica Neue" w:hAnsi="Helvetica Neue" w:eastAsia="Helvetica Neue"/>
        </w:rPr>
      </w:r>
    </w:p>
    <w:sectPr>
      <w:headerReference w:type="default" r:id="rId14"/>
      <w:footerReference w:type="default" r:id="rId1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6"/>
      <w:szCs w:val="26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3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